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20D2" w14:textId="1F63F058" w:rsidR="008A76FD" w:rsidRPr="00BF2958" w:rsidRDefault="00BF2958" w:rsidP="00C913F5">
      <w:pPr>
        <w:spacing w:line="276" w:lineRule="auto"/>
        <w:jc w:val="center"/>
        <w:rPr>
          <w:b/>
          <w:u w:val="single"/>
        </w:rPr>
      </w:pPr>
      <w:r w:rsidRPr="00BF2958">
        <w:rPr>
          <w:b/>
          <w:u w:val="single"/>
        </w:rPr>
        <w:t xml:space="preserve">Tenure and Promotion </w:t>
      </w:r>
      <w:r>
        <w:rPr>
          <w:b/>
          <w:u w:val="single"/>
        </w:rPr>
        <w:t xml:space="preserve">(T&amp;P) </w:t>
      </w:r>
      <w:r w:rsidRPr="00BF2958">
        <w:rPr>
          <w:b/>
          <w:u w:val="single"/>
        </w:rPr>
        <w:t>Dossier Checklist</w:t>
      </w:r>
    </w:p>
    <w:p w14:paraId="1C643E6D" w14:textId="0AD008C4" w:rsidR="00432DC1" w:rsidRPr="008A76FD" w:rsidRDefault="008A76FD" w:rsidP="00C913F5">
      <w:pPr>
        <w:spacing w:line="276" w:lineRule="auto"/>
      </w:pPr>
      <w:r>
        <w:t xml:space="preserve">A. </w:t>
      </w:r>
      <w:r w:rsidR="00432DC1" w:rsidRPr="00432DC1">
        <w:rPr>
          <w:b/>
        </w:rPr>
        <w:t>To be completed by the candidate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18"/>
        <w:gridCol w:w="7110"/>
        <w:gridCol w:w="990"/>
      </w:tblGrid>
      <w:tr w:rsidR="008A76FD" w:rsidRPr="0063051A" w14:paraId="658CC1D8" w14:textId="77777777" w:rsidTr="00002FFF">
        <w:tc>
          <w:tcPr>
            <w:tcW w:w="918" w:type="dxa"/>
          </w:tcPr>
          <w:p w14:paraId="35E32542" w14:textId="0F3023E7" w:rsidR="008A76FD" w:rsidRPr="0063051A" w:rsidRDefault="008A76FD" w:rsidP="00C913F5">
            <w:pPr>
              <w:spacing w:line="276" w:lineRule="auto"/>
              <w:rPr>
                <w:b/>
              </w:rPr>
            </w:pPr>
            <w:r w:rsidRPr="0063051A">
              <w:rPr>
                <w:b/>
              </w:rPr>
              <w:t>S. No.</w:t>
            </w:r>
          </w:p>
        </w:tc>
        <w:tc>
          <w:tcPr>
            <w:tcW w:w="7110" w:type="dxa"/>
          </w:tcPr>
          <w:p w14:paraId="4CBB9BF6" w14:textId="5A27D5F2" w:rsidR="008A76FD" w:rsidRPr="0063051A" w:rsidRDefault="008A76FD" w:rsidP="00C913F5">
            <w:pPr>
              <w:spacing w:line="276" w:lineRule="auto"/>
              <w:rPr>
                <w:b/>
              </w:rPr>
            </w:pPr>
            <w:r w:rsidRPr="0063051A">
              <w:rPr>
                <w:b/>
              </w:rPr>
              <w:t>Action</w:t>
            </w:r>
            <w:r w:rsidR="0063051A" w:rsidRPr="0063051A">
              <w:rPr>
                <w:b/>
              </w:rPr>
              <w:t>/Item</w:t>
            </w:r>
          </w:p>
        </w:tc>
        <w:tc>
          <w:tcPr>
            <w:tcW w:w="990" w:type="dxa"/>
          </w:tcPr>
          <w:p w14:paraId="43350EFC" w14:textId="4B1EA735" w:rsidR="008A76FD" w:rsidRPr="0063051A" w:rsidRDefault="008A76FD" w:rsidP="00C913F5">
            <w:pPr>
              <w:spacing w:line="276" w:lineRule="auto"/>
              <w:rPr>
                <w:b/>
              </w:rPr>
            </w:pPr>
            <w:r w:rsidRPr="0063051A">
              <w:rPr>
                <w:b/>
              </w:rPr>
              <w:t>Check</w:t>
            </w:r>
          </w:p>
        </w:tc>
      </w:tr>
      <w:tr w:rsidR="008A76FD" w14:paraId="0981F5BE" w14:textId="77777777" w:rsidTr="00002FFF">
        <w:tc>
          <w:tcPr>
            <w:tcW w:w="918" w:type="dxa"/>
          </w:tcPr>
          <w:p w14:paraId="6C6E38E4" w14:textId="69ECFDC0" w:rsidR="008A76FD" w:rsidRDefault="008A76FD" w:rsidP="00C913F5">
            <w:pPr>
              <w:spacing w:line="276" w:lineRule="auto"/>
            </w:pPr>
            <w:r>
              <w:t>A.1</w:t>
            </w:r>
          </w:p>
        </w:tc>
        <w:tc>
          <w:tcPr>
            <w:tcW w:w="7110" w:type="dxa"/>
          </w:tcPr>
          <w:p w14:paraId="63F575AD" w14:textId="6FEC1936" w:rsidR="008A76FD" w:rsidRDefault="008A76FD" w:rsidP="001E7E3F">
            <w:pPr>
              <w:spacing w:line="276" w:lineRule="auto"/>
            </w:pPr>
            <w:r>
              <w:t>The Director is notified of the intent to app</w:t>
            </w:r>
            <w:r w:rsidR="001E7E3F">
              <w:t xml:space="preserve">ly (for promotion to Professor </w:t>
            </w:r>
            <w:r>
              <w:t>only) by August 15</w:t>
            </w:r>
          </w:p>
        </w:tc>
        <w:tc>
          <w:tcPr>
            <w:tcW w:w="990" w:type="dxa"/>
          </w:tcPr>
          <w:p w14:paraId="39338BAB" w14:textId="77777777" w:rsidR="008A76FD" w:rsidRDefault="008A76FD" w:rsidP="00C913F5">
            <w:pPr>
              <w:spacing w:line="276" w:lineRule="auto"/>
            </w:pPr>
          </w:p>
        </w:tc>
      </w:tr>
      <w:tr w:rsidR="008A76FD" w14:paraId="3B575CAB" w14:textId="77777777" w:rsidTr="00002FFF">
        <w:tc>
          <w:tcPr>
            <w:tcW w:w="918" w:type="dxa"/>
          </w:tcPr>
          <w:p w14:paraId="455D9CB0" w14:textId="43CF9195" w:rsidR="008A76FD" w:rsidRDefault="008A76FD" w:rsidP="00C913F5">
            <w:pPr>
              <w:spacing w:line="276" w:lineRule="auto"/>
            </w:pPr>
            <w:r>
              <w:t>A.2</w:t>
            </w:r>
          </w:p>
        </w:tc>
        <w:tc>
          <w:tcPr>
            <w:tcW w:w="7110" w:type="dxa"/>
          </w:tcPr>
          <w:p w14:paraId="59BD2C99" w14:textId="6BBF16CF" w:rsidR="008A76FD" w:rsidRDefault="008A76FD" w:rsidP="004A1DCB">
            <w:pPr>
              <w:spacing w:line="276" w:lineRule="auto"/>
            </w:pPr>
            <w:r>
              <w:t>The application binder</w:t>
            </w:r>
            <w:r w:rsidR="0000187E">
              <w:t>,</w:t>
            </w:r>
            <w:r>
              <w:t xml:space="preserve"> </w:t>
            </w:r>
            <w:r w:rsidR="00861F1F">
              <w:t xml:space="preserve">with </w:t>
            </w:r>
            <w:r w:rsidR="0000187E">
              <w:t xml:space="preserve">the candidate’s </w:t>
            </w:r>
            <w:r w:rsidR="00861F1F">
              <w:t xml:space="preserve">teaching and annual evaluations </w:t>
            </w:r>
            <w:r w:rsidR="0000187E">
              <w:t>inserted,</w:t>
            </w:r>
            <w:r w:rsidR="00861F1F">
              <w:t xml:space="preserve"> </w:t>
            </w:r>
            <w:r>
              <w:t xml:space="preserve">is </w:t>
            </w:r>
            <w:r w:rsidR="00861F1F">
              <w:t>collected</w:t>
            </w:r>
            <w:r>
              <w:t xml:space="preserve"> from the Dean’s Office by the 3</w:t>
            </w:r>
            <w:r w:rsidRPr="0094176F">
              <w:rPr>
                <w:vertAlign w:val="superscript"/>
              </w:rPr>
              <w:t>rd</w:t>
            </w:r>
            <w:r w:rsidR="004A1DCB">
              <w:t xml:space="preserve"> day of classes in the F</w:t>
            </w:r>
            <w:r>
              <w:t xml:space="preserve">all </w:t>
            </w:r>
            <w:r w:rsidR="004A1DCB">
              <w:t>Q</w:t>
            </w:r>
            <w:r>
              <w:t>uarter</w:t>
            </w:r>
          </w:p>
        </w:tc>
        <w:tc>
          <w:tcPr>
            <w:tcW w:w="990" w:type="dxa"/>
          </w:tcPr>
          <w:p w14:paraId="3D27CFB0" w14:textId="77777777" w:rsidR="008A76FD" w:rsidRDefault="008A76FD" w:rsidP="00C913F5">
            <w:pPr>
              <w:spacing w:line="276" w:lineRule="auto"/>
            </w:pPr>
          </w:p>
        </w:tc>
      </w:tr>
      <w:tr w:rsidR="008A76FD" w14:paraId="52C34DD4" w14:textId="77777777" w:rsidTr="00002FFF">
        <w:tc>
          <w:tcPr>
            <w:tcW w:w="918" w:type="dxa"/>
          </w:tcPr>
          <w:p w14:paraId="41B6F306" w14:textId="329FA249" w:rsidR="008A76FD" w:rsidRDefault="008A76FD" w:rsidP="00C913F5">
            <w:pPr>
              <w:spacing w:line="276" w:lineRule="auto"/>
            </w:pPr>
            <w:r>
              <w:t>A.3</w:t>
            </w:r>
          </w:p>
        </w:tc>
        <w:tc>
          <w:tcPr>
            <w:tcW w:w="7110" w:type="dxa"/>
          </w:tcPr>
          <w:p w14:paraId="218ADBC6" w14:textId="1CDB00A2" w:rsidR="008A76FD" w:rsidRDefault="004A1DCB" w:rsidP="00C913F5">
            <w:pPr>
              <w:spacing w:line="276" w:lineRule="auto"/>
            </w:pPr>
            <w:r>
              <w:t xml:space="preserve">Signed </w:t>
            </w:r>
            <w:r w:rsidR="008A76FD">
              <w:t>Form A</w:t>
            </w:r>
          </w:p>
        </w:tc>
        <w:tc>
          <w:tcPr>
            <w:tcW w:w="990" w:type="dxa"/>
          </w:tcPr>
          <w:p w14:paraId="02CB77E5" w14:textId="77777777" w:rsidR="008A76FD" w:rsidRDefault="008A76FD" w:rsidP="00C913F5">
            <w:pPr>
              <w:spacing w:line="276" w:lineRule="auto"/>
            </w:pPr>
          </w:p>
        </w:tc>
      </w:tr>
      <w:tr w:rsidR="008A76FD" w14:paraId="3669137A" w14:textId="77777777" w:rsidTr="00002FFF">
        <w:tc>
          <w:tcPr>
            <w:tcW w:w="918" w:type="dxa"/>
          </w:tcPr>
          <w:p w14:paraId="72C2E387" w14:textId="708EC768" w:rsidR="008A76FD" w:rsidRDefault="008A76FD" w:rsidP="00C913F5">
            <w:pPr>
              <w:spacing w:line="276" w:lineRule="auto"/>
            </w:pPr>
            <w:r>
              <w:t>A.4</w:t>
            </w:r>
          </w:p>
        </w:tc>
        <w:tc>
          <w:tcPr>
            <w:tcW w:w="7110" w:type="dxa"/>
          </w:tcPr>
          <w:p w14:paraId="298D9C5B" w14:textId="2296157B" w:rsidR="008A76FD" w:rsidRDefault="008A76FD" w:rsidP="00C913F5">
            <w:pPr>
              <w:spacing w:line="276" w:lineRule="auto"/>
            </w:pPr>
            <w:r>
              <w:t>Letter of Application</w:t>
            </w:r>
          </w:p>
        </w:tc>
        <w:tc>
          <w:tcPr>
            <w:tcW w:w="990" w:type="dxa"/>
          </w:tcPr>
          <w:p w14:paraId="6E75C08F" w14:textId="77777777" w:rsidR="008A76FD" w:rsidRDefault="008A76FD" w:rsidP="00C913F5">
            <w:pPr>
              <w:spacing w:line="276" w:lineRule="auto"/>
            </w:pPr>
          </w:p>
        </w:tc>
      </w:tr>
      <w:tr w:rsidR="001E7E3F" w14:paraId="1CAC77C5" w14:textId="77777777" w:rsidTr="00002FFF">
        <w:tc>
          <w:tcPr>
            <w:tcW w:w="918" w:type="dxa"/>
          </w:tcPr>
          <w:p w14:paraId="1721447D" w14:textId="1F7B87C0" w:rsidR="001E7E3F" w:rsidRDefault="001E7E3F" w:rsidP="00C913F5">
            <w:pPr>
              <w:spacing w:line="276" w:lineRule="auto"/>
            </w:pPr>
            <w:r>
              <w:t>A.5</w:t>
            </w:r>
          </w:p>
        </w:tc>
        <w:tc>
          <w:tcPr>
            <w:tcW w:w="7110" w:type="dxa"/>
          </w:tcPr>
          <w:p w14:paraId="724D30D2" w14:textId="611399A7" w:rsidR="001E7E3F" w:rsidRDefault="001E7E3F" w:rsidP="00C913F5">
            <w:pPr>
              <w:spacing w:line="276" w:lineRule="auto"/>
            </w:pPr>
            <w:r>
              <w:t>Curriculum Vitae</w:t>
            </w:r>
          </w:p>
        </w:tc>
        <w:tc>
          <w:tcPr>
            <w:tcW w:w="990" w:type="dxa"/>
          </w:tcPr>
          <w:p w14:paraId="1656D816" w14:textId="77777777" w:rsidR="001E7E3F" w:rsidRDefault="001E7E3F" w:rsidP="00C913F5">
            <w:pPr>
              <w:spacing w:line="276" w:lineRule="auto"/>
            </w:pPr>
          </w:p>
        </w:tc>
      </w:tr>
      <w:tr w:rsidR="008A76FD" w14:paraId="656F0B6A" w14:textId="77777777" w:rsidTr="00002FFF">
        <w:tc>
          <w:tcPr>
            <w:tcW w:w="918" w:type="dxa"/>
          </w:tcPr>
          <w:p w14:paraId="3A3EBDFB" w14:textId="72B67D24" w:rsidR="008A76FD" w:rsidRDefault="008A76FD" w:rsidP="00C913F5">
            <w:pPr>
              <w:spacing w:line="276" w:lineRule="auto"/>
            </w:pPr>
            <w:r>
              <w:t>A.</w:t>
            </w:r>
            <w:r w:rsidR="001E7E3F">
              <w:t>6</w:t>
            </w:r>
          </w:p>
        </w:tc>
        <w:tc>
          <w:tcPr>
            <w:tcW w:w="7110" w:type="dxa"/>
          </w:tcPr>
          <w:p w14:paraId="3EF906C4" w14:textId="5EED8A29" w:rsidR="008A76FD" w:rsidRDefault="008A76FD" w:rsidP="00C913F5">
            <w:pPr>
              <w:spacing w:line="276" w:lineRule="auto"/>
            </w:pPr>
            <w:r>
              <w:t>Suggested External Reviewers</w:t>
            </w:r>
            <w:r w:rsidR="00D31ADE">
              <w:t>*</w:t>
            </w:r>
          </w:p>
        </w:tc>
        <w:tc>
          <w:tcPr>
            <w:tcW w:w="990" w:type="dxa"/>
          </w:tcPr>
          <w:p w14:paraId="03DA36A5" w14:textId="77777777" w:rsidR="008A76FD" w:rsidRDefault="008A76FD" w:rsidP="00C913F5">
            <w:pPr>
              <w:spacing w:line="276" w:lineRule="auto"/>
            </w:pPr>
          </w:p>
        </w:tc>
      </w:tr>
      <w:tr w:rsidR="008A76FD" w14:paraId="6E353745" w14:textId="77777777" w:rsidTr="00002FFF">
        <w:tc>
          <w:tcPr>
            <w:tcW w:w="918" w:type="dxa"/>
          </w:tcPr>
          <w:p w14:paraId="0B73655D" w14:textId="376733BC" w:rsidR="008A76FD" w:rsidRDefault="008A76FD" w:rsidP="00C913F5">
            <w:pPr>
              <w:spacing w:line="276" w:lineRule="auto"/>
            </w:pPr>
            <w:r>
              <w:t>A.</w:t>
            </w:r>
            <w:r w:rsidR="001E7E3F">
              <w:t>7</w:t>
            </w:r>
          </w:p>
        </w:tc>
        <w:tc>
          <w:tcPr>
            <w:tcW w:w="7110" w:type="dxa"/>
          </w:tcPr>
          <w:p w14:paraId="1BC58B25" w14:textId="3D93BD1D" w:rsidR="008A76FD" w:rsidRDefault="008A76FD" w:rsidP="00C913F5">
            <w:pPr>
              <w:spacing w:line="276" w:lineRule="auto"/>
            </w:pPr>
            <w:r>
              <w:t>Section on Teaching</w:t>
            </w:r>
          </w:p>
        </w:tc>
        <w:tc>
          <w:tcPr>
            <w:tcW w:w="990" w:type="dxa"/>
          </w:tcPr>
          <w:p w14:paraId="043E89B2" w14:textId="77777777" w:rsidR="008A76FD" w:rsidRDefault="008A76FD" w:rsidP="00C913F5">
            <w:pPr>
              <w:spacing w:line="276" w:lineRule="auto"/>
            </w:pPr>
          </w:p>
        </w:tc>
      </w:tr>
      <w:tr w:rsidR="008A76FD" w14:paraId="28377D7B" w14:textId="77777777" w:rsidTr="00002FFF">
        <w:tc>
          <w:tcPr>
            <w:tcW w:w="918" w:type="dxa"/>
          </w:tcPr>
          <w:p w14:paraId="6FFC58B6" w14:textId="4A0791DE" w:rsidR="008A76FD" w:rsidRDefault="008A76FD" w:rsidP="00C913F5">
            <w:pPr>
              <w:spacing w:line="276" w:lineRule="auto"/>
            </w:pPr>
            <w:r>
              <w:t>A.</w:t>
            </w:r>
            <w:r w:rsidR="001E7E3F">
              <w:t>8</w:t>
            </w:r>
          </w:p>
        </w:tc>
        <w:tc>
          <w:tcPr>
            <w:tcW w:w="7110" w:type="dxa"/>
          </w:tcPr>
          <w:p w14:paraId="3568DD37" w14:textId="650445F3" w:rsidR="008A76FD" w:rsidRDefault="008A76FD" w:rsidP="00C913F5">
            <w:pPr>
              <w:spacing w:line="276" w:lineRule="auto"/>
            </w:pPr>
            <w:r>
              <w:t xml:space="preserve">Most Significant Intellectual Products </w:t>
            </w:r>
          </w:p>
        </w:tc>
        <w:tc>
          <w:tcPr>
            <w:tcW w:w="990" w:type="dxa"/>
          </w:tcPr>
          <w:p w14:paraId="51CC5DCE" w14:textId="77777777" w:rsidR="008A76FD" w:rsidRDefault="008A76FD" w:rsidP="00C913F5">
            <w:pPr>
              <w:spacing w:line="276" w:lineRule="auto"/>
            </w:pPr>
          </w:p>
        </w:tc>
      </w:tr>
      <w:tr w:rsidR="008A76FD" w14:paraId="613CCC8B" w14:textId="77777777" w:rsidTr="00002FFF">
        <w:tc>
          <w:tcPr>
            <w:tcW w:w="918" w:type="dxa"/>
          </w:tcPr>
          <w:p w14:paraId="52606254" w14:textId="361645D2" w:rsidR="008A76FD" w:rsidRDefault="008A76FD" w:rsidP="00C913F5">
            <w:pPr>
              <w:spacing w:line="276" w:lineRule="auto"/>
            </w:pPr>
            <w:r>
              <w:t>A.</w:t>
            </w:r>
            <w:r w:rsidR="001E7E3F">
              <w:t>9</w:t>
            </w:r>
          </w:p>
        </w:tc>
        <w:tc>
          <w:tcPr>
            <w:tcW w:w="7110" w:type="dxa"/>
          </w:tcPr>
          <w:p w14:paraId="0DA02FBD" w14:textId="3EE42B5D" w:rsidR="008A76FD" w:rsidRDefault="008A76FD" w:rsidP="00C913F5">
            <w:pPr>
              <w:spacing w:line="276" w:lineRule="auto"/>
            </w:pPr>
            <w:r>
              <w:t>Section on Research</w:t>
            </w:r>
          </w:p>
        </w:tc>
        <w:tc>
          <w:tcPr>
            <w:tcW w:w="990" w:type="dxa"/>
          </w:tcPr>
          <w:p w14:paraId="178B976C" w14:textId="77777777" w:rsidR="008A76FD" w:rsidRDefault="008A76FD" w:rsidP="00C913F5">
            <w:pPr>
              <w:spacing w:line="276" w:lineRule="auto"/>
            </w:pPr>
          </w:p>
        </w:tc>
      </w:tr>
      <w:tr w:rsidR="008A76FD" w14:paraId="48E951AF" w14:textId="77777777" w:rsidTr="00002FFF">
        <w:tc>
          <w:tcPr>
            <w:tcW w:w="918" w:type="dxa"/>
          </w:tcPr>
          <w:p w14:paraId="310A13AF" w14:textId="6E1E84B0" w:rsidR="008A76FD" w:rsidRDefault="008A76FD" w:rsidP="00C913F5">
            <w:pPr>
              <w:spacing w:line="276" w:lineRule="auto"/>
            </w:pPr>
            <w:r>
              <w:t>A.</w:t>
            </w:r>
            <w:r w:rsidR="001E7E3F">
              <w:t>10</w:t>
            </w:r>
          </w:p>
        </w:tc>
        <w:tc>
          <w:tcPr>
            <w:tcW w:w="7110" w:type="dxa"/>
          </w:tcPr>
          <w:p w14:paraId="2A125CC5" w14:textId="56A91EA9" w:rsidR="008A76FD" w:rsidRDefault="008A76FD" w:rsidP="00C913F5">
            <w:pPr>
              <w:spacing w:line="276" w:lineRule="auto"/>
            </w:pPr>
            <w:r>
              <w:t>Section on Service</w:t>
            </w:r>
          </w:p>
        </w:tc>
        <w:tc>
          <w:tcPr>
            <w:tcW w:w="990" w:type="dxa"/>
          </w:tcPr>
          <w:p w14:paraId="7D83EB5D" w14:textId="77777777" w:rsidR="008A76FD" w:rsidRDefault="008A76FD" w:rsidP="00C913F5">
            <w:pPr>
              <w:spacing w:line="276" w:lineRule="auto"/>
            </w:pPr>
          </w:p>
        </w:tc>
      </w:tr>
      <w:tr w:rsidR="008A76FD" w14:paraId="09D4D742" w14:textId="77777777" w:rsidTr="00002FFF">
        <w:tc>
          <w:tcPr>
            <w:tcW w:w="918" w:type="dxa"/>
          </w:tcPr>
          <w:p w14:paraId="625B6E53" w14:textId="49772158" w:rsidR="008A76FD" w:rsidRDefault="00861F1F" w:rsidP="00C913F5">
            <w:pPr>
              <w:spacing w:line="276" w:lineRule="auto"/>
            </w:pPr>
            <w:r>
              <w:t>A.1</w:t>
            </w:r>
            <w:r w:rsidR="001E7E3F">
              <w:t>1</w:t>
            </w:r>
          </w:p>
        </w:tc>
        <w:tc>
          <w:tcPr>
            <w:tcW w:w="7110" w:type="dxa"/>
          </w:tcPr>
          <w:p w14:paraId="75A22614" w14:textId="2BF6314D" w:rsidR="008A76FD" w:rsidRDefault="00861F1F" w:rsidP="00C913F5">
            <w:pPr>
              <w:spacing w:line="276" w:lineRule="auto"/>
            </w:pPr>
            <w:r>
              <w:t>Teaching Evaluations (provided by the Dean’s Office)</w:t>
            </w:r>
          </w:p>
        </w:tc>
        <w:tc>
          <w:tcPr>
            <w:tcW w:w="990" w:type="dxa"/>
          </w:tcPr>
          <w:p w14:paraId="3C00E819" w14:textId="77777777" w:rsidR="008A76FD" w:rsidRDefault="008A76FD" w:rsidP="00C913F5">
            <w:pPr>
              <w:spacing w:line="276" w:lineRule="auto"/>
            </w:pPr>
          </w:p>
        </w:tc>
      </w:tr>
      <w:tr w:rsidR="008A76FD" w14:paraId="43895908" w14:textId="77777777" w:rsidTr="00002FFF">
        <w:tc>
          <w:tcPr>
            <w:tcW w:w="918" w:type="dxa"/>
          </w:tcPr>
          <w:p w14:paraId="049032E6" w14:textId="148C05F7" w:rsidR="008A76FD" w:rsidRDefault="00861F1F" w:rsidP="00C913F5">
            <w:pPr>
              <w:spacing w:line="276" w:lineRule="auto"/>
            </w:pPr>
            <w:r>
              <w:t>A.1</w:t>
            </w:r>
            <w:r w:rsidR="001E7E3F">
              <w:t>2</w:t>
            </w:r>
          </w:p>
        </w:tc>
        <w:tc>
          <w:tcPr>
            <w:tcW w:w="7110" w:type="dxa"/>
          </w:tcPr>
          <w:p w14:paraId="0E3C3FAB" w14:textId="37F75B63" w:rsidR="008A76FD" w:rsidRDefault="00861F1F" w:rsidP="00C913F5">
            <w:pPr>
              <w:spacing w:line="276" w:lineRule="auto"/>
            </w:pPr>
            <w:r>
              <w:t>Annual Evaluations (provided by the Dean’s Office)</w:t>
            </w:r>
          </w:p>
        </w:tc>
        <w:tc>
          <w:tcPr>
            <w:tcW w:w="990" w:type="dxa"/>
          </w:tcPr>
          <w:p w14:paraId="50AE2334" w14:textId="77777777" w:rsidR="008A76FD" w:rsidRDefault="008A76FD" w:rsidP="00C913F5">
            <w:pPr>
              <w:spacing w:line="276" w:lineRule="auto"/>
            </w:pPr>
          </w:p>
        </w:tc>
      </w:tr>
      <w:tr w:rsidR="008A76FD" w14:paraId="204EACD2" w14:textId="77777777" w:rsidTr="00002FFF">
        <w:tc>
          <w:tcPr>
            <w:tcW w:w="918" w:type="dxa"/>
          </w:tcPr>
          <w:p w14:paraId="56182A08" w14:textId="1BC0D5FA" w:rsidR="008A76FD" w:rsidRDefault="00861F1F" w:rsidP="00C913F5">
            <w:pPr>
              <w:spacing w:line="276" w:lineRule="auto"/>
            </w:pPr>
            <w:r>
              <w:t>A.1</w:t>
            </w:r>
            <w:r w:rsidR="001E7E3F">
              <w:t>3</w:t>
            </w:r>
          </w:p>
        </w:tc>
        <w:tc>
          <w:tcPr>
            <w:tcW w:w="7110" w:type="dxa"/>
          </w:tcPr>
          <w:p w14:paraId="0437B664" w14:textId="6AED3374" w:rsidR="008A76FD" w:rsidRDefault="00861F1F" w:rsidP="00C913F5">
            <w:pPr>
              <w:spacing w:line="276" w:lineRule="auto"/>
            </w:pPr>
            <w:r>
              <w:t>The Dossier is submitted to the Director by October 1</w:t>
            </w:r>
          </w:p>
        </w:tc>
        <w:tc>
          <w:tcPr>
            <w:tcW w:w="990" w:type="dxa"/>
          </w:tcPr>
          <w:p w14:paraId="4B308AEE" w14:textId="77777777" w:rsidR="008A76FD" w:rsidRDefault="008A76FD" w:rsidP="00C913F5">
            <w:pPr>
              <w:spacing w:line="276" w:lineRule="auto"/>
            </w:pPr>
          </w:p>
        </w:tc>
      </w:tr>
    </w:tbl>
    <w:p w14:paraId="751AF391" w14:textId="77777777" w:rsidR="00432DC1" w:rsidRDefault="00432DC1" w:rsidP="00C913F5">
      <w:pPr>
        <w:spacing w:line="276" w:lineRule="auto"/>
      </w:pPr>
    </w:p>
    <w:p w14:paraId="7BEE3B2A" w14:textId="5F1D9441" w:rsidR="00861F1F" w:rsidRPr="008A76FD" w:rsidRDefault="00861F1F" w:rsidP="00C913F5">
      <w:pPr>
        <w:spacing w:line="276" w:lineRule="auto"/>
      </w:pPr>
      <w:r>
        <w:t xml:space="preserve">B. </w:t>
      </w:r>
      <w:r w:rsidRPr="00432DC1">
        <w:rPr>
          <w:b/>
        </w:rPr>
        <w:t xml:space="preserve">To be completed by the </w:t>
      </w:r>
      <w:r>
        <w:rPr>
          <w:b/>
        </w:rPr>
        <w:t>Director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18"/>
        <w:gridCol w:w="7110"/>
        <w:gridCol w:w="990"/>
      </w:tblGrid>
      <w:tr w:rsidR="00861F1F" w:rsidRPr="00002FFF" w14:paraId="567EBACC" w14:textId="77777777" w:rsidTr="00002FFF">
        <w:tc>
          <w:tcPr>
            <w:tcW w:w="918" w:type="dxa"/>
          </w:tcPr>
          <w:p w14:paraId="7E197EC0" w14:textId="77777777" w:rsidR="00861F1F" w:rsidRPr="00002FFF" w:rsidRDefault="00861F1F" w:rsidP="00C913F5">
            <w:pPr>
              <w:spacing w:line="276" w:lineRule="auto"/>
              <w:rPr>
                <w:b/>
              </w:rPr>
            </w:pPr>
            <w:r w:rsidRPr="00002FFF">
              <w:rPr>
                <w:b/>
              </w:rPr>
              <w:t>S. No.</w:t>
            </w:r>
          </w:p>
        </w:tc>
        <w:tc>
          <w:tcPr>
            <w:tcW w:w="7110" w:type="dxa"/>
          </w:tcPr>
          <w:p w14:paraId="33207FE4" w14:textId="454783B3" w:rsidR="00861F1F" w:rsidRPr="00002FFF" w:rsidRDefault="00861F1F" w:rsidP="00C913F5">
            <w:pPr>
              <w:spacing w:line="276" w:lineRule="auto"/>
              <w:rPr>
                <w:b/>
              </w:rPr>
            </w:pPr>
            <w:r w:rsidRPr="00002FFF">
              <w:rPr>
                <w:b/>
              </w:rPr>
              <w:t>Action</w:t>
            </w:r>
            <w:r w:rsidR="0063051A" w:rsidRPr="00002FFF">
              <w:rPr>
                <w:b/>
              </w:rPr>
              <w:t>/Item</w:t>
            </w:r>
          </w:p>
        </w:tc>
        <w:tc>
          <w:tcPr>
            <w:tcW w:w="990" w:type="dxa"/>
          </w:tcPr>
          <w:p w14:paraId="00D7164A" w14:textId="77777777" w:rsidR="00861F1F" w:rsidRPr="00002FFF" w:rsidRDefault="00861F1F" w:rsidP="00C913F5">
            <w:pPr>
              <w:spacing w:line="276" w:lineRule="auto"/>
              <w:rPr>
                <w:b/>
              </w:rPr>
            </w:pPr>
            <w:r w:rsidRPr="00002FFF">
              <w:rPr>
                <w:b/>
              </w:rPr>
              <w:t>Check</w:t>
            </w:r>
          </w:p>
        </w:tc>
      </w:tr>
      <w:tr w:rsidR="00861F1F" w14:paraId="043B5493" w14:textId="77777777" w:rsidTr="00002FFF">
        <w:tc>
          <w:tcPr>
            <w:tcW w:w="918" w:type="dxa"/>
          </w:tcPr>
          <w:p w14:paraId="56228CFA" w14:textId="73283CDA" w:rsidR="00861F1F" w:rsidRDefault="00861F1F" w:rsidP="00C913F5">
            <w:pPr>
              <w:spacing w:line="276" w:lineRule="auto"/>
            </w:pPr>
            <w:r>
              <w:t>B.1</w:t>
            </w:r>
          </w:p>
        </w:tc>
        <w:tc>
          <w:tcPr>
            <w:tcW w:w="7110" w:type="dxa"/>
          </w:tcPr>
          <w:p w14:paraId="06873641" w14:textId="356B3229" w:rsidR="00861F1F" w:rsidRDefault="00861F1F" w:rsidP="00C913F5">
            <w:pPr>
              <w:spacing w:line="276" w:lineRule="auto"/>
            </w:pPr>
            <w:r>
              <w:t xml:space="preserve">The Director </w:t>
            </w:r>
            <w:r w:rsidR="0000187E">
              <w:t>reviews</w:t>
            </w:r>
            <w:r>
              <w:t xml:space="preserve"> the dossier for compl</w:t>
            </w:r>
            <w:r w:rsidR="007F2C5B">
              <w:t>eteness and accuracy and signs F</w:t>
            </w:r>
            <w:r>
              <w:t xml:space="preserve">orm </w:t>
            </w:r>
            <w:r w:rsidR="007F2C5B">
              <w:t>A</w:t>
            </w:r>
          </w:p>
        </w:tc>
        <w:tc>
          <w:tcPr>
            <w:tcW w:w="990" w:type="dxa"/>
          </w:tcPr>
          <w:p w14:paraId="0C391084" w14:textId="77777777" w:rsidR="00861F1F" w:rsidRDefault="00861F1F" w:rsidP="00C913F5">
            <w:pPr>
              <w:spacing w:line="276" w:lineRule="auto"/>
            </w:pPr>
          </w:p>
        </w:tc>
      </w:tr>
      <w:tr w:rsidR="00861F1F" w14:paraId="524FE94A" w14:textId="77777777" w:rsidTr="00002FFF">
        <w:tc>
          <w:tcPr>
            <w:tcW w:w="918" w:type="dxa"/>
          </w:tcPr>
          <w:p w14:paraId="56D0FA80" w14:textId="48B1DC31" w:rsidR="00861F1F" w:rsidRDefault="007F2C5B" w:rsidP="00C913F5">
            <w:pPr>
              <w:spacing w:line="276" w:lineRule="auto"/>
            </w:pPr>
            <w:r>
              <w:t>B</w:t>
            </w:r>
            <w:r w:rsidR="0063051A">
              <w:t>.2</w:t>
            </w:r>
          </w:p>
        </w:tc>
        <w:tc>
          <w:tcPr>
            <w:tcW w:w="7110" w:type="dxa"/>
          </w:tcPr>
          <w:p w14:paraId="2A26F65D" w14:textId="04940D7D" w:rsidR="00861F1F" w:rsidRDefault="0000187E" w:rsidP="00C913F5">
            <w:pPr>
              <w:spacing w:line="276" w:lineRule="auto"/>
            </w:pPr>
            <w:r>
              <w:t>The Director appoints the p</w:t>
            </w:r>
            <w:r w:rsidR="00861F1F">
              <w:t>rogram-level T&amp;</w:t>
            </w:r>
            <w:r w:rsidR="001E7E3F">
              <w:t>P c</w:t>
            </w:r>
            <w:r w:rsidR="00861F1F">
              <w:t xml:space="preserve">ommittee </w:t>
            </w:r>
            <w:r>
              <w:t xml:space="preserve">and </w:t>
            </w:r>
            <w:r w:rsidR="00861F1F">
              <w:t xml:space="preserve">identifies </w:t>
            </w:r>
            <w:r>
              <w:t>its</w:t>
            </w:r>
            <w:r w:rsidR="00861F1F">
              <w:t xml:space="preserve"> members on the T&amp;P Report form</w:t>
            </w:r>
          </w:p>
        </w:tc>
        <w:tc>
          <w:tcPr>
            <w:tcW w:w="990" w:type="dxa"/>
          </w:tcPr>
          <w:p w14:paraId="33C61CE9" w14:textId="77777777" w:rsidR="00861F1F" w:rsidRDefault="00861F1F" w:rsidP="00C913F5">
            <w:pPr>
              <w:spacing w:line="276" w:lineRule="auto"/>
            </w:pPr>
          </w:p>
        </w:tc>
      </w:tr>
      <w:tr w:rsidR="00BC764F" w14:paraId="1BCF7CF9" w14:textId="77777777" w:rsidTr="00002FFF">
        <w:tc>
          <w:tcPr>
            <w:tcW w:w="918" w:type="dxa"/>
          </w:tcPr>
          <w:p w14:paraId="298B1C26" w14:textId="77777777" w:rsidR="00BC764F" w:rsidRDefault="00BC764F" w:rsidP="00C913F5">
            <w:pPr>
              <w:spacing w:line="276" w:lineRule="auto"/>
            </w:pPr>
            <w:r>
              <w:t>B.3</w:t>
            </w:r>
          </w:p>
        </w:tc>
        <w:tc>
          <w:tcPr>
            <w:tcW w:w="7110" w:type="dxa"/>
          </w:tcPr>
          <w:p w14:paraId="58C3B745" w14:textId="542D4981" w:rsidR="00BC764F" w:rsidRDefault="00BC764F" w:rsidP="00C913F5">
            <w:pPr>
              <w:spacing w:line="276" w:lineRule="auto"/>
            </w:pPr>
            <w:r>
              <w:t xml:space="preserve">The Director provides the dossier with the external review letters to the program-level committee </w:t>
            </w:r>
          </w:p>
        </w:tc>
        <w:tc>
          <w:tcPr>
            <w:tcW w:w="990" w:type="dxa"/>
          </w:tcPr>
          <w:p w14:paraId="675AA742" w14:textId="77777777" w:rsidR="00BC764F" w:rsidRDefault="00BC764F" w:rsidP="00C913F5">
            <w:pPr>
              <w:spacing w:line="276" w:lineRule="auto"/>
            </w:pPr>
          </w:p>
        </w:tc>
      </w:tr>
      <w:tr w:rsidR="00BC764F" w14:paraId="6F6BF082" w14:textId="77777777" w:rsidTr="00002FFF">
        <w:tc>
          <w:tcPr>
            <w:tcW w:w="918" w:type="dxa"/>
          </w:tcPr>
          <w:p w14:paraId="415E6872" w14:textId="01FA28D0" w:rsidR="00BC764F" w:rsidRDefault="00BC764F" w:rsidP="00C913F5">
            <w:pPr>
              <w:spacing w:line="276" w:lineRule="auto"/>
            </w:pPr>
            <w:r>
              <w:t>B.4</w:t>
            </w:r>
          </w:p>
        </w:tc>
        <w:tc>
          <w:tcPr>
            <w:tcW w:w="7110" w:type="dxa"/>
          </w:tcPr>
          <w:p w14:paraId="5DD9C749" w14:textId="261D85CD" w:rsidR="00BC764F" w:rsidRDefault="00BC764F" w:rsidP="00EF75C3">
            <w:pPr>
              <w:spacing w:line="276" w:lineRule="auto"/>
            </w:pPr>
            <w:r>
              <w:t xml:space="preserve">The Director </w:t>
            </w:r>
            <w:r w:rsidR="00BF2958">
              <w:t>receives</w:t>
            </w:r>
            <w:r>
              <w:t xml:space="preserve"> the </w:t>
            </w:r>
            <w:r w:rsidR="0000187E">
              <w:t>p</w:t>
            </w:r>
            <w:r w:rsidR="0063051A">
              <w:t>rogram-level committee’</w:t>
            </w:r>
            <w:r w:rsidR="00BF2958">
              <w:t xml:space="preserve">s vote and </w:t>
            </w:r>
            <w:r w:rsidR="0063051A">
              <w:t xml:space="preserve">a </w:t>
            </w:r>
            <w:r w:rsidR="0000187E">
              <w:t xml:space="preserve">written </w:t>
            </w:r>
            <w:r w:rsidR="0063051A">
              <w:t xml:space="preserve">summary of their </w:t>
            </w:r>
            <w:r w:rsidR="00B12500">
              <w:t>recommendation</w:t>
            </w:r>
          </w:p>
        </w:tc>
        <w:tc>
          <w:tcPr>
            <w:tcW w:w="990" w:type="dxa"/>
          </w:tcPr>
          <w:p w14:paraId="06BF2E9D" w14:textId="77777777" w:rsidR="00BC764F" w:rsidRDefault="00BC764F" w:rsidP="00C913F5">
            <w:pPr>
              <w:spacing w:line="276" w:lineRule="auto"/>
            </w:pPr>
          </w:p>
        </w:tc>
      </w:tr>
      <w:tr w:rsidR="00862739" w14:paraId="622B50CE" w14:textId="77777777" w:rsidTr="00937F8F">
        <w:tc>
          <w:tcPr>
            <w:tcW w:w="918" w:type="dxa"/>
          </w:tcPr>
          <w:p w14:paraId="6385BACB" w14:textId="77777777" w:rsidR="00862739" w:rsidRDefault="00862739" w:rsidP="00937F8F">
            <w:pPr>
              <w:spacing w:line="276" w:lineRule="auto"/>
            </w:pPr>
            <w:r>
              <w:t>B.5</w:t>
            </w:r>
          </w:p>
        </w:tc>
        <w:tc>
          <w:tcPr>
            <w:tcW w:w="7110" w:type="dxa"/>
          </w:tcPr>
          <w:p w14:paraId="1C5BD989" w14:textId="18FE79EA" w:rsidR="00862739" w:rsidRDefault="00862739" w:rsidP="00937F8F">
            <w:pPr>
              <w:spacing w:line="276" w:lineRule="auto"/>
            </w:pPr>
            <w:r>
              <w:t>The Director provides his/her recommendation to the college-level committee for their action</w:t>
            </w:r>
          </w:p>
        </w:tc>
        <w:tc>
          <w:tcPr>
            <w:tcW w:w="990" w:type="dxa"/>
          </w:tcPr>
          <w:p w14:paraId="0AB523CE" w14:textId="77777777" w:rsidR="00862739" w:rsidRDefault="00862739" w:rsidP="00937F8F">
            <w:pPr>
              <w:spacing w:line="276" w:lineRule="auto"/>
            </w:pPr>
          </w:p>
        </w:tc>
      </w:tr>
      <w:tr w:rsidR="00BC764F" w14:paraId="2D9B7255" w14:textId="77777777" w:rsidTr="00002FFF">
        <w:tc>
          <w:tcPr>
            <w:tcW w:w="918" w:type="dxa"/>
          </w:tcPr>
          <w:p w14:paraId="285D773A" w14:textId="352289C1" w:rsidR="00BC764F" w:rsidRDefault="00BF2958" w:rsidP="00C913F5">
            <w:pPr>
              <w:spacing w:line="276" w:lineRule="auto"/>
            </w:pPr>
            <w:r>
              <w:t>B.</w:t>
            </w:r>
            <w:r w:rsidR="00862739">
              <w:t>6</w:t>
            </w:r>
          </w:p>
        </w:tc>
        <w:tc>
          <w:tcPr>
            <w:tcW w:w="7110" w:type="dxa"/>
          </w:tcPr>
          <w:p w14:paraId="24B3C430" w14:textId="376650EA" w:rsidR="00BC764F" w:rsidRDefault="00BF2958" w:rsidP="00862739">
            <w:pPr>
              <w:spacing w:line="276" w:lineRule="auto"/>
            </w:pPr>
            <w:r>
              <w:t xml:space="preserve">The Director </w:t>
            </w:r>
            <w:r w:rsidR="00862739">
              <w:t xml:space="preserve">notifies the candidate of the program-level committee’s vote and his/her </w:t>
            </w:r>
            <w:r w:rsidR="001E7E3F">
              <w:t>recommendation</w:t>
            </w:r>
          </w:p>
        </w:tc>
        <w:tc>
          <w:tcPr>
            <w:tcW w:w="990" w:type="dxa"/>
          </w:tcPr>
          <w:p w14:paraId="1F7A304B" w14:textId="77777777" w:rsidR="00BC764F" w:rsidRDefault="00BC764F" w:rsidP="00C913F5">
            <w:pPr>
              <w:spacing w:line="276" w:lineRule="auto"/>
            </w:pPr>
          </w:p>
        </w:tc>
      </w:tr>
    </w:tbl>
    <w:p w14:paraId="67F34D6D" w14:textId="59DA3616" w:rsidR="00861F1F" w:rsidRDefault="00861F1F" w:rsidP="00C913F5">
      <w:pPr>
        <w:spacing w:line="276" w:lineRule="auto"/>
      </w:pPr>
    </w:p>
    <w:p w14:paraId="502A4B3B" w14:textId="15E86629" w:rsidR="00C913F5" w:rsidRDefault="00D31ADE" w:rsidP="00C913F5">
      <w:pPr>
        <w:spacing w:line="276" w:lineRule="auto"/>
      </w:pPr>
      <w:r>
        <w:t>* Required of all applicants. Midterm review dossiers will not be sent for external review.</w:t>
      </w:r>
      <w:bookmarkStart w:id="0" w:name="_GoBack"/>
      <w:bookmarkEnd w:id="0"/>
    </w:p>
    <w:sectPr w:rsidR="00C913F5" w:rsidSect="00C913F5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15F1" w14:textId="77777777" w:rsidR="0011537F" w:rsidRDefault="0011537F" w:rsidP="0011537F">
      <w:pPr>
        <w:spacing w:after="0"/>
      </w:pPr>
      <w:r>
        <w:separator/>
      </w:r>
    </w:p>
  </w:endnote>
  <w:endnote w:type="continuationSeparator" w:id="0">
    <w:p w14:paraId="308B807C" w14:textId="77777777" w:rsidR="0011537F" w:rsidRDefault="0011537F" w:rsidP="00115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61"/>
      <w:id w:val="-863059592"/>
    </w:sdtPr>
    <w:sdtContent>
      <w:p w14:paraId="3E1A17C7" w14:textId="4379E3F0" w:rsidR="0011537F" w:rsidRPr="0011537F" w:rsidRDefault="0011537F" w:rsidP="0011537F">
        <w:pPr>
          <w:tabs>
            <w:tab w:val="center" w:pos="4680"/>
            <w:tab w:val="right" w:pos="9360"/>
          </w:tabs>
          <w:jc w:val="right"/>
          <w:rPr>
            <w:sz w:val="20"/>
            <w:szCs w:val="20"/>
          </w:rPr>
        </w:pPr>
        <w:r>
          <w:rPr>
            <w:color w:val="000000"/>
            <w:sz w:val="16"/>
            <w:szCs w:val="16"/>
          </w:rPr>
          <w:t>Rev. July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B7BA" w14:textId="77777777" w:rsidR="0011537F" w:rsidRDefault="0011537F" w:rsidP="0011537F">
      <w:pPr>
        <w:spacing w:after="0"/>
      </w:pPr>
      <w:r>
        <w:separator/>
      </w:r>
    </w:p>
  </w:footnote>
  <w:footnote w:type="continuationSeparator" w:id="0">
    <w:p w14:paraId="54601767" w14:textId="77777777" w:rsidR="0011537F" w:rsidRDefault="0011537F" w:rsidP="001153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09F"/>
    <w:multiLevelType w:val="hybridMultilevel"/>
    <w:tmpl w:val="72EAEEA8"/>
    <w:lvl w:ilvl="0" w:tplc="2F8C6D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1"/>
    <w:rsid w:val="0000187E"/>
    <w:rsid w:val="00002FFF"/>
    <w:rsid w:val="00076158"/>
    <w:rsid w:val="0011537F"/>
    <w:rsid w:val="00162F4C"/>
    <w:rsid w:val="001E7E3F"/>
    <w:rsid w:val="00382BDA"/>
    <w:rsid w:val="0040246E"/>
    <w:rsid w:val="00432DC1"/>
    <w:rsid w:val="00482EFE"/>
    <w:rsid w:val="00492A65"/>
    <w:rsid w:val="00492E55"/>
    <w:rsid w:val="00496CC9"/>
    <w:rsid w:val="004A1DCB"/>
    <w:rsid w:val="00516D25"/>
    <w:rsid w:val="0063051A"/>
    <w:rsid w:val="007F2C5B"/>
    <w:rsid w:val="00832AC2"/>
    <w:rsid w:val="00852F96"/>
    <w:rsid w:val="00861F1F"/>
    <w:rsid w:val="00862739"/>
    <w:rsid w:val="008A76FD"/>
    <w:rsid w:val="0094176F"/>
    <w:rsid w:val="00B12500"/>
    <w:rsid w:val="00BC764F"/>
    <w:rsid w:val="00BF2958"/>
    <w:rsid w:val="00C26D7F"/>
    <w:rsid w:val="00C913F5"/>
    <w:rsid w:val="00D31ADE"/>
    <w:rsid w:val="00EE1946"/>
    <w:rsid w:val="00EF75C3"/>
    <w:rsid w:val="00F30B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D8F5E0"/>
  <w15:docId w15:val="{6B413D15-A4D1-4472-B1BC-69E00E4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026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2D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3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53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3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53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Sumeet Dua</dc:creator>
  <cp:keywords/>
  <dc:description/>
  <cp:lastModifiedBy>Katie Evans</cp:lastModifiedBy>
  <cp:revision>5</cp:revision>
  <dcterms:created xsi:type="dcterms:W3CDTF">2019-07-16T02:53:00Z</dcterms:created>
  <dcterms:modified xsi:type="dcterms:W3CDTF">2019-07-16T02:57:00Z</dcterms:modified>
</cp:coreProperties>
</file>